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38FF" w14:textId="34C0CD04" w:rsidR="00F94E0D" w:rsidRPr="009B197D" w:rsidRDefault="00F94E0D" w:rsidP="009B197D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9B197D">
        <w:rPr>
          <w:color w:val="336699"/>
          <w:sz w:val="32"/>
          <w:szCs w:val="32"/>
        </w:rPr>
        <w:t>A</w:t>
      </w:r>
      <w:r w:rsidR="08C5D304" w:rsidRPr="009B197D">
        <w:rPr>
          <w:color w:val="336699"/>
          <w:sz w:val="32"/>
          <w:szCs w:val="32"/>
        </w:rPr>
        <w:t xml:space="preserve">NEXO </w:t>
      </w:r>
      <w:r w:rsidR="00AE26F1">
        <w:rPr>
          <w:color w:val="336699"/>
          <w:sz w:val="32"/>
          <w:szCs w:val="32"/>
        </w:rPr>
        <w:t>II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1DF89B6" w14:textId="77777777" w:rsidR="00116F1F" w:rsidRDefault="00116F1F" w:rsidP="00B82927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0A2D6124" w:rsidR="00575BE8" w:rsidRPr="001F718C" w:rsidRDefault="00DE3D62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="006278D3" w:rsidRPr="001F718C">
              <w:rPr>
                <w:color w:val="595959" w:themeColor="text1" w:themeTint="A6"/>
              </w:rPr>
              <w:t>/20</w:t>
            </w:r>
            <w:r w:rsidR="00035D1A">
              <w:rPr>
                <w:color w:val="595959" w:themeColor="text1" w:themeTint="A6"/>
              </w:rPr>
              <w:t>24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36A6B2E4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AE26F1">
              <w:rPr>
                <w:color w:val="595959" w:themeColor="text1" w:themeTint="A6"/>
              </w:rPr>
              <w:t>ADMINISTRATIVA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6DB05DAA" w:rsidR="00575BE8" w:rsidRPr="001F718C" w:rsidRDefault="00083BF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083BF3">
              <w:rPr>
                <w:color w:val="595959" w:themeColor="text1" w:themeTint="A6"/>
              </w:rPr>
              <w:t>Contratação de empresa especializa em locação de veículos, com quilometragem livre, conforme necessidade deste Tribunal de Contas</w:t>
            </w:r>
            <w:r>
              <w:rPr>
                <w:color w:val="595959" w:themeColor="text1" w:themeTint="A6"/>
              </w:rPr>
              <w:t xml:space="preserve"> do Estado do Paraná.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704"/>
        <w:gridCol w:w="2550"/>
        <w:gridCol w:w="1618"/>
        <w:gridCol w:w="1620"/>
        <w:gridCol w:w="1630"/>
        <w:gridCol w:w="1614"/>
      </w:tblGrid>
      <w:tr w:rsidR="00CC55A0" w14:paraId="4D18EBEE" w14:textId="77777777" w:rsidTr="00855E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  <w:vMerge w:val="restart"/>
            <w:vAlign w:val="center"/>
          </w:tcPr>
          <w:p w14:paraId="013A2309" w14:textId="2A87D352" w:rsidR="00CC55A0" w:rsidRPr="00CC55A0" w:rsidRDefault="00CC55A0" w:rsidP="00A76CC6">
            <w:pPr>
              <w:rPr>
                <w:sz w:val="18"/>
                <w:szCs w:val="16"/>
              </w:rPr>
            </w:pPr>
            <w:r w:rsidRPr="00CC55A0">
              <w:rPr>
                <w:sz w:val="18"/>
                <w:szCs w:val="16"/>
              </w:rPr>
              <w:t>ITEM</w:t>
            </w:r>
          </w:p>
        </w:tc>
        <w:tc>
          <w:tcPr>
            <w:tcW w:w="2550" w:type="dxa"/>
            <w:vMerge w:val="restart"/>
            <w:vAlign w:val="center"/>
          </w:tcPr>
          <w:p w14:paraId="2E5EC937" w14:textId="13739551" w:rsidR="00CC55A0" w:rsidRPr="00CC55A0" w:rsidRDefault="00CC55A0" w:rsidP="00A76CC6">
            <w:pPr>
              <w:rPr>
                <w:sz w:val="18"/>
                <w:szCs w:val="16"/>
              </w:rPr>
            </w:pPr>
            <w:r w:rsidRPr="00CC55A0">
              <w:rPr>
                <w:sz w:val="18"/>
                <w:szCs w:val="16"/>
              </w:rPr>
              <w:t>DESCRIÇÃO</w:t>
            </w:r>
          </w:p>
        </w:tc>
        <w:tc>
          <w:tcPr>
            <w:tcW w:w="1618" w:type="dxa"/>
            <w:vMerge w:val="restart"/>
            <w:vAlign w:val="center"/>
          </w:tcPr>
          <w:p w14:paraId="055A1E9F" w14:textId="7814EE81" w:rsidR="00CC55A0" w:rsidRPr="00CC55A0" w:rsidRDefault="00CC55A0" w:rsidP="00A76CC6">
            <w:pPr>
              <w:rPr>
                <w:sz w:val="18"/>
                <w:szCs w:val="16"/>
              </w:rPr>
            </w:pPr>
            <w:r w:rsidRPr="00CC55A0">
              <w:rPr>
                <w:sz w:val="18"/>
                <w:szCs w:val="16"/>
              </w:rPr>
              <w:t>UNIDADE</w:t>
            </w:r>
          </w:p>
        </w:tc>
        <w:tc>
          <w:tcPr>
            <w:tcW w:w="1620" w:type="dxa"/>
            <w:vMerge w:val="restart"/>
            <w:vAlign w:val="center"/>
          </w:tcPr>
          <w:p w14:paraId="6D557E5B" w14:textId="48730C3E" w:rsidR="00CC55A0" w:rsidRPr="00CC55A0" w:rsidRDefault="00CC55A0" w:rsidP="00A76CC6">
            <w:pPr>
              <w:rPr>
                <w:sz w:val="18"/>
                <w:szCs w:val="16"/>
              </w:rPr>
            </w:pPr>
            <w:r w:rsidRPr="00CC55A0">
              <w:rPr>
                <w:sz w:val="18"/>
                <w:szCs w:val="16"/>
              </w:rPr>
              <w:t>QTD ESTIMADA</w:t>
            </w:r>
          </w:p>
        </w:tc>
        <w:tc>
          <w:tcPr>
            <w:tcW w:w="3244" w:type="dxa"/>
            <w:gridSpan w:val="2"/>
            <w:vAlign w:val="center"/>
          </w:tcPr>
          <w:p w14:paraId="5EE9DEE5" w14:textId="077D2B2E" w:rsidR="00CC55A0" w:rsidRPr="00CC55A0" w:rsidRDefault="00CC55A0" w:rsidP="00A76CC6">
            <w:pPr>
              <w:rPr>
                <w:sz w:val="18"/>
                <w:szCs w:val="16"/>
              </w:rPr>
            </w:pPr>
            <w:r w:rsidRPr="00CC55A0">
              <w:rPr>
                <w:sz w:val="18"/>
                <w:szCs w:val="16"/>
              </w:rPr>
              <w:t>VALORES ESTIMADOS</w:t>
            </w:r>
          </w:p>
        </w:tc>
      </w:tr>
      <w:tr w:rsidR="00CC55A0" w14:paraId="475EF169" w14:textId="77777777" w:rsidTr="00EB4453">
        <w:tc>
          <w:tcPr>
            <w:tcW w:w="704" w:type="dxa"/>
            <w:vMerge/>
            <w:vAlign w:val="center"/>
          </w:tcPr>
          <w:p w14:paraId="3A4DA2E1" w14:textId="226C3E6C" w:rsidR="00CC55A0" w:rsidRPr="00CC55A0" w:rsidRDefault="00CC55A0" w:rsidP="00A76CC6">
            <w:pPr>
              <w:rPr>
                <w:sz w:val="18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14:paraId="4F6E6CED" w14:textId="61CA214C" w:rsidR="00CC55A0" w:rsidRPr="00CC55A0" w:rsidRDefault="00CC55A0" w:rsidP="00A76CC6">
            <w:pPr>
              <w:rPr>
                <w:sz w:val="18"/>
                <w:szCs w:val="16"/>
              </w:rPr>
            </w:pPr>
          </w:p>
        </w:tc>
        <w:tc>
          <w:tcPr>
            <w:tcW w:w="1618" w:type="dxa"/>
            <w:vMerge/>
            <w:shd w:val="clear" w:color="auto" w:fill="336699"/>
            <w:vAlign w:val="center"/>
          </w:tcPr>
          <w:p w14:paraId="5A559C1C" w14:textId="43DF2CAC" w:rsidR="00CC55A0" w:rsidRPr="00CC55A0" w:rsidRDefault="00CC55A0" w:rsidP="00A76CC6">
            <w:pPr>
              <w:rPr>
                <w:sz w:val="18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14:paraId="2152BA1C" w14:textId="791F6128" w:rsidR="00CC55A0" w:rsidRPr="00CC55A0" w:rsidRDefault="00CC55A0" w:rsidP="00A76CC6">
            <w:pPr>
              <w:rPr>
                <w:sz w:val="18"/>
                <w:szCs w:val="16"/>
              </w:rPr>
            </w:pPr>
          </w:p>
        </w:tc>
        <w:tc>
          <w:tcPr>
            <w:tcW w:w="1630" w:type="dxa"/>
            <w:shd w:val="clear" w:color="auto" w:fill="323E4F" w:themeFill="text2" w:themeFillShade="BF"/>
            <w:vAlign w:val="center"/>
          </w:tcPr>
          <w:p w14:paraId="7DBA9923" w14:textId="5ECB80FF" w:rsidR="00CC55A0" w:rsidRPr="001F718C" w:rsidRDefault="00547F61" w:rsidP="001F718C">
            <w:pPr>
              <w:jc w:val="center"/>
              <w:rPr>
                <w:b/>
                <w:bCs/>
                <w:sz w:val="18"/>
                <w:szCs w:val="16"/>
              </w:rPr>
            </w:pPr>
            <w:r w:rsidRPr="00547F61">
              <w:rPr>
                <w:b/>
                <w:bCs/>
                <w:color w:val="FFFFFF" w:themeColor="background1"/>
                <w:sz w:val="18"/>
                <w:szCs w:val="16"/>
              </w:rPr>
              <w:t>Valor Mensal p/ 15 veículos</w:t>
            </w:r>
            <w:r w:rsidR="006C1CEB">
              <w:rPr>
                <w:b/>
                <w:bCs/>
                <w:color w:val="FFFFFF" w:themeColor="background1"/>
                <w:sz w:val="18"/>
                <w:szCs w:val="16"/>
              </w:rPr>
              <w:t>*</w:t>
            </w:r>
          </w:p>
        </w:tc>
        <w:tc>
          <w:tcPr>
            <w:tcW w:w="1614" w:type="dxa"/>
            <w:shd w:val="clear" w:color="auto" w:fill="0070C0"/>
            <w:vAlign w:val="center"/>
          </w:tcPr>
          <w:p w14:paraId="7A91D32A" w14:textId="2E37585D" w:rsidR="00CC55A0" w:rsidRPr="001F718C" w:rsidRDefault="00547F61" w:rsidP="001F718C">
            <w:pPr>
              <w:jc w:val="center"/>
              <w:rPr>
                <w:b/>
                <w:bCs/>
                <w:sz w:val="18"/>
                <w:szCs w:val="16"/>
              </w:rPr>
            </w:pPr>
            <w:r w:rsidRPr="00547F61">
              <w:rPr>
                <w:b/>
                <w:bCs/>
                <w:color w:val="FFFFFF" w:themeColor="background1"/>
                <w:sz w:val="18"/>
                <w:szCs w:val="16"/>
              </w:rPr>
              <w:t>Valor Total (60 meses)</w:t>
            </w:r>
          </w:p>
        </w:tc>
      </w:tr>
      <w:tr w:rsidR="00CC55A0" w14:paraId="5FADAB25" w14:textId="77777777" w:rsidTr="00CC55A0">
        <w:tc>
          <w:tcPr>
            <w:tcW w:w="704" w:type="dxa"/>
            <w:vAlign w:val="center"/>
          </w:tcPr>
          <w:p w14:paraId="34872B9B" w14:textId="20D33F62" w:rsidR="00CC55A0" w:rsidRPr="0020558A" w:rsidRDefault="00CC55A0" w:rsidP="00A76CC6">
            <w:pPr>
              <w:rPr>
                <w:b/>
                <w:bCs/>
              </w:rPr>
            </w:pPr>
            <w:r w:rsidRPr="0020558A">
              <w:rPr>
                <w:b/>
                <w:bCs/>
              </w:rPr>
              <w:t>1</w:t>
            </w:r>
          </w:p>
        </w:tc>
        <w:tc>
          <w:tcPr>
            <w:tcW w:w="2550" w:type="dxa"/>
            <w:vAlign w:val="center"/>
          </w:tcPr>
          <w:p w14:paraId="40A0B253" w14:textId="1005B462" w:rsidR="00CC55A0" w:rsidRPr="0020558A" w:rsidRDefault="00547F61" w:rsidP="006C22D3">
            <w:pPr>
              <w:jc w:val="left"/>
              <w:rPr>
                <w:b/>
                <w:bCs/>
                <w:color w:val="336699"/>
              </w:rPr>
            </w:pPr>
            <w:r w:rsidRPr="00547F61">
              <w:rPr>
                <w:b/>
                <w:bCs/>
                <w:color w:val="336699"/>
              </w:rPr>
              <w:t>Veículo tipo SUV, modelo compacto</w:t>
            </w:r>
          </w:p>
        </w:tc>
        <w:tc>
          <w:tcPr>
            <w:tcW w:w="1618" w:type="dxa"/>
            <w:vAlign w:val="center"/>
          </w:tcPr>
          <w:p w14:paraId="6FE5EBE6" w14:textId="2A4F8641" w:rsidR="00CC55A0" w:rsidRPr="00CC55A0" w:rsidRDefault="00547F61" w:rsidP="006C22D3">
            <w:pPr>
              <w:jc w:val="center"/>
              <w:rPr>
                <w:color w:val="336699"/>
              </w:rPr>
            </w:pPr>
            <w:r>
              <w:rPr>
                <w:color w:val="336699"/>
              </w:rPr>
              <w:t>mês</w:t>
            </w:r>
          </w:p>
        </w:tc>
        <w:tc>
          <w:tcPr>
            <w:tcW w:w="1620" w:type="dxa"/>
            <w:vAlign w:val="center"/>
          </w:tcPr>
          <w:p w14:paraId="6297B6E9" w14:textId="6684265A" w:rsidR="00CC55A0" w:rsidRPr="00CC55A0" w:rsidRDefault="00547F61" w:rsidP="006C22D3">
            <w:pPr>
              <w:jc w:val="center"/>
              <w:rPr>
                <w:color w:val="336699"/>
              </w:rPr>
            </w:pPr>
            <w:r>
              <w:rPr>
                <w:color w:val="336699"/>
              </w:rPr>
              <w:t>60</w:t>
            </w:r>
          </w:p>
        </w:tc>
        <w:tc>
          <w:tcPr>
            <w:tcW w:w="1630" w:type="dxa"/>
            <w:vAlign w:val="center"/>
          </w:tcPr>
          <w:p w14:paraId="7150F942" w14:textId="74DE94E3" w:rsidR="00CC55A0" w:rsidRDefault="00CC55A0" w:rsidP="00A76CC6">
            <w:r>
              <w:t>R$</w:t>
            </w:r>
          </w:p>
        </w:tc>
        <w:tc>
          <w:tcPr>
            <w:tcW w:w="1614" w:type="dxa"/>
            <w:vAlign w:val="center"/>
          </w:tcPr>
          <w:p w14:paraId="4A775967" w14:textId="76FEA3B2" w:rsidR="00CC55A0" w:rsidRDefault="00CC55A0" w:rsidP="00A76CC6">
            <w:r>
              <w:t>R$</w:t>
            </w:r>
          </w:p>
        </w:tc>
      </w:tr>
    </w:tbl>
    <w:p w14:paraId="0F59945B" w14:textId="62868C91" w:rsidR="005C684F" w:rsidRPr="006C1CEB" w:rsidRDefault="006C1CEB" w:rsidP="00A76CC6">
      <w:pPr>
        <w:rPr>
          <w:b/>
          <w:bCs/>
          <w:color w:val="336699"/>
          <w:sz w:val="18"/>
          <w:szCs w:val="16"/>
        </w:rPr>
      </w:pPr>
      <w:r w:rsidRPr="006C1CEB">
        <w:rPr>
          <w:b/>
          <w:bCs/>
          <w:color w:val="336699"/>
          <w:sz w:val="18"/>
          <w:szCs w:val="16"/>
        </w:rPr>
        <w:t>*Valor mensal previsto para locação de 15 veículos, considerando a vigência contratual de 60 meses.</w:t>
      </w: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1CD4F45B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VALOR GLOBAL DA PROPOSTA: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433A529B" w14:textId="77777777" w:rsidR="00941A61" w:rsidRDefault="00941A61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6342B10B" w:rsidR="00A76CC6" w:rsidRPr="00A76CC6" w:rsidRDefault="00A76CC6" w:rsidP="00A76CC6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06385AED" w14:textId="77777777" w:rsidR="00CE3D25" w:rsidRDefault="00CE3D25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278EF576" w14:textId="77777777" w:rsidR="00CE3D25" w:rsidRDefault="00CE3D25">
      <w:pPr>
        <w:jc w:val="left"/>
        <w:rPr>
          <w:rFonts w:eastAsia="Arial" w:cs="Arial"/>
          <w:b/>
          <w:sz w:val="32"/>
          <w:szCs w:val="32"/>
        </w:rPr>
      </w:pPr>
      <w:r>
        <w:rPr>
          <w:rFonts w:eastAsia="Arial" w:cs="Arial"/>
          <w:b/>
          <w:sz w:val="32"/>
          <w:szCs w:val="32"/>
        </w:rPr>
        <w:br w:type="page"/>
      </w: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lastRenderedPageBreak/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93D8DB5" w14:textId="77777777" w:rsidR="00501AC0" w:rsidRDefault="00501AC0" w:rsidP="00F35ECA"/>
    <w:p w14:paraId="67E0F7EB" w14:textId="0D8E6408" w:rsidR="00F35ECA" w:rsidRDefault="00F35ECA" w:rsidP="00F35ECA">
      <w:r>
        <w:t>Prazo de validade da proposta: ............ (</w:t>
      </w:r>
      <w:r w:rsidR="00216230">
        <w:t>........</w:t>
      </w:r>
      <w:r>
        <w:t>) dias, contados da data limite estipulada para a apresentação.</w:t>
      </w:r>
    </w:p>
    <w:p w14:paraId="6D0CAED0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53B52889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09DA4E72" w14:textId="77777777" w:rsidR="00266B50" w:rsidRDefault="00266B50" w:rsidP="001436D5">
      <w:pPr>
        <w:spacing w:after="0"/>
      </w:pPr>
      <w:r>
        <w:t xml:space="preserve">Demais condições: </w:t>
      </w:r>
    </w:p>
    <w:p w14:paraId="7A0E93F5" w14:textId="286AAC75" w:rsidR="00305889" w:rsidRDefault="00266B50" w:rsidP="00305889">
      <w:pPr>
        <w:pStyle w:val="PargrafodaLista"/>
        <w:numPr>
          <w:ilvl w:val="0"/>
          <w:numId w:val="24"/>
        </w:numPr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F35EC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58545FA4" w:rsidR="00F35ECA" w:rsidRDefault="00501AC0" w:rsidP="00F35EC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no mínimo, 90 (noventa) dias.</w:t>
      </w:r>
    </w:p>
    <w:p w14:paraId="54E434B3" w14:textId="77777777" w:rsidR="00F35ECA" w:rsidRDefault="00F35ECA" w:rsidP="00F35ECA"/>
    <w:p w14:paraId="17D1E735" w14:textId="77777777" w:rsidR="0062396C" w:rsidRDefault="0062396C" w:rsidP="008D7E21">
      <w:pPr>
        <w:pStyle w:val="PargrafodaLista"/>
        <w:ind w:left="360"/>
      </w:pPr>
    </w:p>
    <w:p w14:paraId="054A2A26" w14:textId="77777777" w:rsidR="00D62973" w:rsidRDefault="00D62973" w:rsidP="008D7E21">
      <w:pPr>
        <w:pStyle w:val="PargrafodaLista"/>
        <w:ind w:left="360"/>
      </w:pPr>
    </w:p>
    <w:p w14:paraId="64119AD5" w14:textId="77777777" w:rsidR="00EB4453" w:rsidRDefault="00EB4453" w:rsidP="008D7E21">
      <w:pPr>
        <w:pStyle w:val="PargrafodaLista"/>
        <w:ind w:left="360"/>
        <w:jc w:val="center"/>
      </w:pP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2B5E9AD7" w14:textId="77777777" w:rsidR="008D7E21" w:rsidRDefault="008D7E21" w:rsidP="008D7E21">
      <w:pPr>
        <w:pStyle w:val="PargrafodaLista"/>
        <w:ind w:left="360"/>
        <w:jc w:val="center"/>
      </w:pPr>
    </w:p>
    <w:p w14:paraId="562C30F6" w14:textId="77777777" w:rsidR="0095745D" w:rsidRDefault="0095745D" w:rsidP="008D7E21">
      <w:pPr>
        <w:pStyle w:val="PargrafodaLista"/>
        <w:ind w:left="360"/>
        <w:jc w:val="center"/>
      </w:pP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6403ED9A" w14:textId="77777777" w:rsidR="008D7E21" w:rsidRDefault="008D7E21" w:rsidP="008D7E21">
      <w:pPr>
        <w:pStyle w:val="PargrafodaLista"/>
        <w:ind w:left="360"/>
        <w:jc w:val="center"/>
      </w:pP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05F61981" w14:textId="73CD21F1" w:rsidR="0033034D" w:rsidRPr="006C1CEB" w:rsidRDefault="0033034D" w:rsidP="006C1CEB">
      <w:pPr>
        <w:rPr>
          <w:color w:val="336699"/>
          <w:sz w:val="22"/>
          <w:szCs w:val="20"/>
        </w:rPr>
      </w:pPr>
    </w:p>
    <w:sectPr w:rsidR="0033034D" w:rsidRPr="006C1CEB" w:rsidSect="009D60B2">
      <w:headerReference w:type="default" r:id="rId11"/>
      <w:footerReference w:type="default" r:id="rId12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3B608" w14:textId="77777777" w:rsidR="009D60B2" w:rsidRDefault="009D60B2" w:rsidP="00101332">
      <w:pPr>
        <w:spacing w:after="0" w:line="240" w:lineRule="auto"/>
      </w:pPr>
      <w:r>
        <w:separator/>
      </w:r>
    </w:p>
  </w:endnote>
  <w:endnote w:type="continuationSeparator" w:id="0">
    <w:p w14:paraId="4E565D04" w14:textId="77777777" w:rsidR="009D60B2" w:rsidRDefault="009D60B2" w:rsidP="00101332">
      <w:pPr>
        <w:spacing w:after="0" w:line="240" w:lineRule="auto"/>
      </w:pPr>
      <w:r>
        <w:continuationSeparator/>
      </w:r>
    </w:p>
  </w:endnote>
  <w:endnote w:type="continuationNotice" w:id="1">
    <w:p w14:paraId="170329B8" w14:textId="77777777" w:rsidR="009D60B2" w:rsidRDefault="009D60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3E8B" w14:textId="77777777" w:rsidR="009D60B2" w:rsidRDefault="009D60B2" w:rsidP="00101332">
      <w:pPr>
        <w:spacing w:after="0" w:line="240" w:lineRule="auto"/>
      </w:pPr>
      <w:r>
        <w:separator/>
      </w:r>
    </w:p>
  </w:footnote>
  <w:footnote w:type="continuationSeparator" w:id="0">
    <w:p w14:paraId="607E1DA0" w14:textId="77777777" w:rsidR="009D60B2" w:rsidRDefault="009D60B2" w:rsidP="00101332">
      <w:pPr>
        <w:spacing w:after="0" w:line="240" w:lineRule="auto"/>
      </w:pPr>
      <w:r>
        <w:continuationSeparator/>
      </w:r>
    </w:p>
  </w:footnote>
  <w:footnote w:type="continuationNotice" w:id="1">
    <w:p w14:paraId="722C8C10" w14:textId="77777777" w:rsidR="009D60B2" w:rsidRDefault="009D60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20E92B74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rto="http://schemas.microsoft.com/office/word/2006/arto">
          <w:pict>
            <v:rect w14:anchorId="31C81E31" id="Retângulo 35376642" o:spid="_x0000_s1026" style="position:absolute;margin-left:-53.25pt;margin-top:-6pt;width:11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arto="http://schemas.microsoft.com/office/word/2006/arto">
          <w:pict>
            <v:shapetype w14:anchorId="01F9BCF0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pt;margin-top:-6pt;width:460.5pt;height:44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AE26F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047886F9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AE26F1">
      <w:rPr>
        <w:noProof/>
        <w:color w:val="A6A6A6" w:themeColor="background1" w:themeShade="A6"/>
        <w:sz w:val="18"/>
        <w:szCs w:val="16"/>
      </w:rPr>
      <w:t>Locação de Veículos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5D1A"/>
    <w:rsid w:val="000360DF"/>
    <w:rsid w:val="00040EF4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3644"/>
    <w:rsid w:val="00083BF3"/>
    <w:rsid w:val="00084276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961"/>
    <w:rsid w:val="001953D8"/>
    <w:rsid w:val="00195827"/>
    <w:rsid w:val="00195A5A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16230"/>
    <w:rsid w:val="00222065"/>
    <w:rsid w:val="0022447A"/>
    <w:rsid w:val="00224C44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601A"/>
    <w:rsid w:val="0026053D"/>
    <w:rsid w:val="00260D72"/>
    <w:rsid w:val="00264151"/>
    <w:rsid w:val="00264608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21B0"/>
    <w:rsid w:val="002F3D72"/>
    <w:rsid w:val="002F71B8"/>
    <w:rsid w:val="002F7EC2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6764"/>
    <w:rsid w:val="003B0242"/>
    <w:rsid w:val="003B19B3"/>
    <w:rsid w:val="003B1F84"/>
    <w:rsid w:val="003B2D01"/>
    <w:rsid w:val="003B6C84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646"/>
    <w:rsid w:val="00492FF0"/>
    <w:rsid w:val="00493212"/>
    <w:rsid w:val="00493FB3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47F61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4AA8"/>
    <w:rsid w:val="00656FEA"/>
    <w:rsid w:val="0066033C"/>
    <w:rsid w:val="00660EE4"/>
    <w:rsid w:val="00661B57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C04D5"/>
    <w:rsid w:val="006C0E2E"/>
    <w:rsid w:val="006C1CEB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424"/>
    <w:rsid w:val="00711576"/>
    <w:rsid w:val="007118BC"/>
    <w:rsid w:val="00714414"/>
    <w:rsid w:val="0071514D"/>
    <w:rsid w:val="0072035E"/>
    <w:rsid w:val="00722201"/>
    <w:rsid w:val="00722EBC"/>
    <w:rsid w:val="007240D3"/>
    <w:rsid w:val="007244AF"/>
    <w:rsid w:val="00725679"/>
    <w:rsid w:val="00726DE9"/>
    <w:rsid w:val="0073080A"/>
    <w:rsid w:val="00733A12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7688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615C4"/>
    <w:rsid w:val="00861FBA"/>
    <w:rsid w:val="008623DB"/>
    <w:rsid w:val="00866714"/>
    <w:rsid w:val="00866E5E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529F"/>
    <w:rsid w:val="008F5F9E"/>
    <w:rsid w:val="00902111"/>
    <w:rsid w:val="00902682"/>
    <w:rsid w:val="0090466B"/>
    <w:rsid w:val="00904B4A"/>
    <w:rsid w:val="00905E16"/>
    <w:rsid w:val="0090732C"/>
    <w:rsid w:val="0091770C"/>
    <w:rsid w:val="0092021D"/>
    <w:rsid w:val="00922E4B"/>
    <w:rsid w:val="00924160"/>
    <w:rsid w:val="00926ECA"/>
    <w:rsid w:val="00930D18"/>
    <w:rsid w:val="00931E07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BFF"/>
    <w:rsid w:val="009D5EE7"/>
    <w:rsid w:val="009D60B2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26F1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72E1"/>
    <w:rsid w:val="00B777AD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60FE"/>
    <w:rsid w:val="00E444AF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9031D"/>
    <w:rsid w:val="00E9056B"/>
    <w:rsid w:val="00E90C69"/>
    <w:rsid w:val="00E91693"/>
    <w:rsid w:val="00E91A01"/>
    <w:rsid w:val="00E92110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3800"/>
    <w:rsid w:val="00F149F4"/>
    <w:rsid w:val="00F16140"/>
    <w:rsid w:val="00F1764B"/>
    <w:rsid w:val="00F1784E"/>
    <w:rsid w:val="00F17CED"/>
    <w:rsid w:val="00F20109"/>
    <w:rsid w:val="00F22BE5"/>
    <w:rsid w:val="00F22D86"/>
    <w:rsid w:val="00F23557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7D1"/>
    <w:rsid w:val="00F85991"/>
    <w:rsid w:val="00F90862"/>
    <w:rsid w:val="00F90B31"/>
    <w:rsid w:val="00F914F9"/>
    <w:rsid w:val="00F91F9C"/>
    <w:rsid w:val="00F9348B"/>
    <w:rsid w:val="00F93EF8"/>
    <w:rsid w:val="00F94E0D"/>
    <w:rsid w:val="00F95776"/>
    <w:rsid w:val="00F95819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58F6"/>
    <w:rsid w:val="00FB6BD1"/>
    <w:rsid w:val="00FB6D2B"/>
    <w:rsid w:val="00FB7003"/>
    <w:rsid w:val="00FB7BCC"/>
    <w:rsid w:val="00FB7FCC"/>
    <w:rsid w:val="00FC0A59"/>
    <w:rsid w:val="00FC582D"/>
    <w:rsid w:val="00FC5F44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923"/>
    <w:rsid w:val="00FF0B9B"/>
    <w:rsid w:val="00FF1F98"/>
    <w:rsid w:val="00FF2035"/>
    <w:rsid w:val="00FF2AC9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TabelaSimples4">
    <w:name w:val="Plain Table 4"/>
    <w:basedOn w:val="Tabelanormal"/>
    <w:uiPriority w:val="44"/>
    <w:rsid w:val="00547F6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6" ma:contentTypeDescription="Crie um novo documento." ma:contentTypeScope="" ma:versionID="e1b15b7acabef0843c9edf7eac87ae95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9923532d0a1f9a3038f9012b5924eedf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TJ5PQS372A7Z-1718680278-192907</_dlc_DocId>
    <_dlc_DocIdUrl xmlns="c947fe84-5a4f-4aa1-bcb3-e74de68cf7df">
      <Url>https://tcepr4.sharepoint.com/sites/TCEPR/DA/_layouts/15/DocIdRedir.aspx?ID=TJ5PQS372A7Z-1718680278-192907</Url>
      <Description>TJ5PQS372A7Z-1718680278-192907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FCDFD1-27D2-4251-930C-1D8EB22FC8C5}"/>
</file>

<file path=customXml/itemProps4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a98b6335-4d20-4a49-b0c4-9cb645cf511e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30bf0fa-f10f-4a86-9b3c-722b26c5adbd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45D9A0C-56C2-4DE4-8155-7130D2BC0A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295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676</cp:revision>
  <cp:lastPrinted>2024-01-31T21:17:00Z</cp:lastPrinted>
  <dcterms:created xsi:type="dcterms:W3CDTF">2021-06-09T23:09:00Z</dcterms:created>
  <dcterms:modified xsi:type="dcterms:W3CDTF">2024-01-31T21:17:00Z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14f57322-049a-49b3-808c-8284d8d917af</vt:lpwstr>
  </property>
</Properties>
</file>